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79F5B" w14:textId="2B3FBBF7" w:rsidR="00C050D8" w:rsidRDefault="00F06CA1" w:rsidP="00C050D8">
      <w:pPr>
        <w:widowControl w:val="0"/>
        <w:pBdr>
          <w:top w:val="nil"/>
          <w:left w:val="nil"/>
          <w:bottom w:val="nil"/>
          <w:right w:val="nil"/>
          <w:between w:val="nil"/>
        </w:pBdr>
        <w:spacing w:line="243" w:lineRule="auto"/>
        <w:ind w:left="1020" w:right="338"/>
        <w:rPr>
          <w:b/>
          <w:bCs/>
          <w:color w:val="000000"/>
          <w:sz w:val="18"/>
          <w:szCs w:val="18"/>
        </w:rPr>
      </w:pPr>
      <w:r>
        <w:rPr>
          <w:noProof/>
        </w:rPr>
        <w:drawing>
          <wp:anchor distT="0" distB="0" distL="114300" distR="114300" simplePos="0" relativeHeight="251658240" behindDoc="0" locked="0" layoutInCell="1" allowOverlap="1" wp14:anchorId="76A0AC31" wp14:editId="28555FF9">
            <wp:simplePos x="0" y="0"/>
            <wp:positionH relativeFrom="column">
              <wp:posOffset>137795</wp:posOffset>
            </wp:positionH>
            <wp:positionV relativeFrom="paragraph">
              <wp:posOffset>408</wp:posOffset>
            </wp:positionV>
            <wp:extent cx="394335" cy="440690"/>
            <wp:effectExtent l="0" t="0" r="5715" b="0"/>
            <wp:wrapSquare wrapText="bothSides"/>
            <wp:docPr id="480034458" name="Immagine 1" descr="Immagine che contiene schizzo, Line art, disegno al trat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034458" name="Immagine 1" descr="Immagine che contiene schizzo, Line art, disegno al tratto, clipart&#10;&#10;Descrizione generata automaticament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4335" cy="440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sidRPr="00C050D8">
        <w:rPr>
          <w:b/>
          <w:bCs/>
          <w:color w:val="000000"/>
          <w:sz w:val="18"/>
          <w:szCs w:val="18"/>
        </w:rPr>
        <w:t xml:space="preserve">ISTITUTO COMPRENSIVO “Don MILANI” – Via Don Milani snc – 20085 LOCATE DI TRIULZI (MI) </w:t>
      </w:r>
      <w:r w:rsidR="00000000" w:rsidRPr="00C050D8">
        <w:rPr>
          <w:b/>
          <w:bCs/>
          <w:color w:val="000000"/>
          <w:sz w:val="24"/>
          <w:szCs w:val="24"/>
        </w:rPr>
        <w:t xml:space="preserve">AUTORIZZAZIONE DEI GENITORI ALL’USCITA DIDATTICA </w:t>
      </w:r>
    </w:p>
    <w:p w14:paraId="6E5F1576" w14:textId="77777777" w:rsidR="00C050D8" w:rsidRDefault="00C050D8" w:rsidP="00C050D8">
      <w:pPr>
        <w:widowControl w:val="0"/>
        <w:pBdr>
          <w:top w:val="nil"/>
          <w:left w:val="nil"/>
          <w:bottom w:val="nil"/>
          <w:right w:val="nil"/>
          <w:between w:val="nil"/>
        </w:pBdr>
        <w:spacing w:line="243" w:lineRule="auto"/>
        <w:ind w:left="1020" w:right="338"/>
        <w:rPr>
          <w:color w:val="000000"/>
          <w:sz w:val="19"/>
          <w:szCs w:val="19"/>
        </w:rPr>
      </w:pPr>
    </w:p>
    <w:p w14:paraId="35415AF7" w14:textId="77777777" w:rsidR="00C050D8" w:rsidRDefault="00C050D8" w:rsidP="00C050D8">
      <w:pPr>
        <w:widowControl w:val="0"/>
        <w:pBdr>
          <w:top w:val="nil"/>
          <w:left w:val="nil"/>
          <w:bottom w:val="nil"/>
          <w:right w:val="nil"/>
          <w:between w:val="nil"/>
        </w:pBdr>
        <w:spacing w:line="240" w:lineRule="auto"/>
        <w:ind w:left="131"/>
        <w:rPr>
          <w:color w:val="000000"/>
        </w:rPr>
      </w:pPr>
    </w:p>
    <w:p w14:paraId="66419DE5" w14:textId="734EE8AE" w:rsidR="007A0FBB" w:rsidRPr="00C050D8" w:rsidRDefault="00000000" w:rsidP="00C050D8">
      <w:pPr>
        <w:widowControl w:val="0"/>
        <w:pBdr>
          <w:top w:val="nil"/>
          <w:left w:val="nil"/>
          <w:bottom w:val="nil"/>
          <w:right w:val="nil"/>
          <w:between w:val="nil"/>
        </w:pBdr>
        <w:spacing w:line="240" w:lineRule="auto"/>
        <w:ind w:left="131"/>
        <w:rPr>
          <w:color w:val="000000"/>
        </w:rPr>
      </w:pPr>
      <w:r w:rsidRPr="00C050D8">
        <w:rPr>
          <w:color w:val="000000"/>
        </w:rPr>
        <w:t xml:space="preserve">Gentile famiglia,  </w:t>
      </w:r>
    </w:p>
    <w:p w14:paraId="7E5356A5" w14:textId="77777777" w:rsidR="007A0FBB" w:rsidRPr="00C050D8" w:rsidRDefault="00000000" w:rsidP="00C050D8">
      <w:pPr>
        <w:widowControl w:val="0"/>
        <w:pBdr>
          <w:top w:val="nil"/>
          <w:left w:val="nil"/>
          <w:bottom w:val="nil"/>
          <w:right w:val="nil"/>
          <w:between w:val="nil"/>
        </w:pBdr>
        <w:spacing w:line="240" w:lineRule="auto"/>
        <w:ind w:left="131"/>
        <w:rPr>
          <w:color w:val="000000"/>
        </w:rPr>
      </w:pPr>
      <w:r w:rsidRPr="00C050D8">
        <w:rPr>
          <w:color w:val="000000"/>
        </w:rPr>
        <w:t xml:space="preserve">qui di seguito il programma dell’uscita didattica di cui a delibera del consiglio di intersezione / interclasse / classe:  </w:t>
      </w:r>
    </w:p>
    <w:p w14:paraId="5E2FECD4" w14:textId="77777777" w:rsidR="007A0FBB" w:rsidRDefault="00000000">
      <w:pPr>
        <w:widowControl w:val="0"/>
        <w:pBdr>
          <w:top w:val="nil"/>
          <w:left w:val="nil"/>
          <w:bottom w:val="nil"/>
          <w:right w:val="nil"/>
          <w:between w:val="nil"/>
        </w:pBdr>
        <w:spacing w:before="331" w:line="240" w:lineRule="auto"/>
        <w:ind w:left="131"/>
        <w:rPr>
          <w:color w:val="000000"/>
        </w:rPr>
      </w:pPr>
      <w:r>
        <w:rPr>
          <w:color w:val="000000"/>
        </w:rPr>
        <w:t xml:space="preserve">Destinazione / visita: </w:t>
      </w:r>
    </w:p>
    <w:p w14:paraId="6F9D68A4" w14:textId="77777777" w:rsidR="007A0FBB" w:rsidRDefault="00000000">
      <w:pPr>
        <w:widowControl w:val="0"/>
        <w:pBdr>
          <w:top w:val="nil"/>
          <w:left w:val="nil"/>
          <w:bottom w:val="nil"/>
          <w:right w:val="nil"/>
          <w:between w:val="nil"/>
        </w:pBdr>
        <w:spacing w:before="212" w:line="240" w:lineRule="auto"/>
        <w:ind w:left="131"/>
        <w:rPr>
          <w:color w:val="000000"/>
        </w:rPr>
      </w:pPr>
      <w:r>
        <w:rPr>
          <w:color w:val="000000"/>
        </w:rPr>
        <w:t xml:space="preserve">Data di svolgimento: </w:t>
      </w:r>
    </w:p>
    <w:p w14:paraId="04C43D70" w14:textId="77777777" w:rsidR="007A0FBB" w:rsidRDefault="00000000">
      <w:pPr>
        <w:widowControl w:val="0"/>
        <w:pBdr>
          <w:top w:val="nil"/>
          <w:left w:val="nil"/>
          <w:bottom w:val="nil"/>
          <w:right w:val="nil"/>
          <w:between w:val="nil"/>
        </w:pBdr>
        <w:spacing w:before="212" w:line="240" w:lineRule="auto"/>
        <w:ind w:left="123"/>
        <w:rPr>
          <w:color w:val="000000"/>
        </w:rPr>
      </w:pPr>
      <w:r>
        <w:rPr>
          <w:color w:val="000000"/>
        </w:rPr>
        <w:t xml:space="preserve">Ora e luogo di partenza / ritrovo: </w:t>
      </w:r>
    </w:p>
    <w:p w14:paraId="7775ADDA" w14:textId="77777777" w:rsidR="007A0FBB" w:rsidRDefault="00000000">
      <w:pPr>
        <w:widowControl w:val="0"/>
        <w:pBdr>
          <w:top w:val="nil"/>
          <w:left w:val="nil"/>
          <w:bottom w:val="nil"/>
          <w:right w:val="nil"/>
          <w:between w:val="nil"/>
        </w:pBdr>
        <w:spacing w:before="212" w:line="240" w:lineRule="auto"/>
        <w:ind w:left="123"/>
        <w:rPr>
          <w:color w:val="000000"/>
        </w:rPr>
      </w:pPr>
      <w:r>
        <w:rPr>
          <w:color w:val="000000"/>
        </w:rPr>
        <w:t xml:space="preserve">Ora e luogo di termine dell’attività / rientro: </w:t>
      </w:r>
    </w:p>
    <w:p w14:paraId="789B7EED" w14:textId="7BF3E6A0" w:rsidR="007A0FBB" w:rsidRDefault="00000000">
      <w:pPr>
        <w:widowControl w:val="0"/>
        <w:pBdr>
          <w:top w:val="nil"/>
          <w:left w:val="nil"/>
          <w:bottom w:val="nil"/>
          <w:right w:val="nil"/>
          <w:between w:val="nil"/>
        </w:pBdr>
        <w:spacing w:before="210" w:line="425" w:lineRule="auto"/>
        <w:ind w:left="131" w:right="1778" w:hanging="8"/>
        <w:rPr>
          <w:color w:val="000000"/>
        </w:rPr>
      </w:pPr>
      <w:r>
        <w:rPr>
          <w:color w:val="000000"/>
        </w:rPr>
        <w:t xml:space="preserve">Classi/sezioni coinvolte: </w:t>
      </w:r>
      <w:r w:rsidR="00C050D8">
        <w:rPr>
          <w:color w:val="000000"/>
        </w:rPr>
        <w:tab/>
      </w:r>
      <w:r w:rsidR="00C050D8">
        <w:rPr>
          <w:color w:val="000000"/>
        </w:rPr>
        <w:tab/>
      </w:r>
      <w:r>
        <w:rPr>
          <w:color w:val="000000"/>
        </w:rPr>
        <w:t xml:space="preserve">Ordine scuola:  </w:t>
      </w:r>
      <w:r w:rsidR="00C050D8">
        <w:rPr>
          <w:color w:val="000000"/>
        </w:rPr>
        <w:tab/>
      </w:r>
      <w:r w:rsidR="00C050D8">
        <w:rPr>
          <w:color w:val="000000"/>
        </w:rPr>
        <w:tab/>
      </w:r>
      <w:r w:rsidR="00C050D8">
        <w:rPr>
          <w:color w:val="000000"/>
        </w:rPr>
        <w:tab/>
      </w:r>
      <w:r w:rsidR="00C050D8">
        <w:rPr>
          <w:color w:val="000000"/>
        </w:rPr>
        <w:br/>
      </w:r>
      <w:r>
        <w:rPr>
          <w:color w:val="000000"/>
        </w:rPr>
        <w:t xml:space="preserve">Docente referente:  </w:t>
      </w:r>
    </w:p>
    <w:p w14:paraId="00613852" w14:textId="77777777" w:rsidR="007A0FBB" w:rsidRDefault="00000000">
      <w:pPr>
        <w:widowControl w:val="0"/>
        <w:pBdr>
          <w:top w:val="nil"/>
          <w:left w:val="nil"/>
          <w:bottom w:val="nil"/>
          <w:right w:val="nil"/>
          <w:between w:val="nil"/>
        </w:pBdr>
        <w:spacing w:before="41" w:line="240" w:lineRule="auto"/>
        <w:ind w:left="131"/>
        <w:rPr>
          <w:color w:val="000000"/>
        </w:rPr>
      </w:pPr>
      <w:r>
        <w:rPr>
          <w:color w:val="000000"/>
        </w:rPr>
        <w:t xml:space="preserve">Docenti accompagnatori: </w:t>
      </w:r>
    </w:p>
    <w:p w14:paraId="2CBA5CC2" w14:textId="77777777" w:rsidR="007A0FBB" w:rsidRDefault="00000000">
      <w:pPr>
        <w:widowControl w:val="0"/>
        <w:pBdr>
          <w:top w:val="nil"/>
          <w:left w:val="nil"/>
          <w:bottom w:val="nil"/>
          <w:right w:val="nil"/>
          <w:between w:val="nil"/>
        </w:pBdr>
        <w:spacing w:before="212" w:line="240" w:lineRule="auto"/>
        <w:ind w:left="131"/>
        <w:rPr>
          <w:color w:val="000000"/>
        </w:rPr>
      </w:pPr>
      <w:r>
        <w:rPr>
          <w:color w:val="000000"/>
        </w:rPr>
        <w:t xml:space="preserve">Mezzo di trasporto: [ ] Mezzi pubblici [ ] Pullman [ ] altro (specificare)  </w:t>
      </w:r>
    </w:p>
    <w:p w14:paraId="04855673" w14:textId="1B9DA29B" w:rsidR="007A0FBB" w:rsidRDefault="00000000">
      <w:pPr>
        <w:widowControl w:val="0"/>
        <w:pBdr>
          <w:top w:val="nil"/>
          <w:left w:val="nil"/>
          <w:bottom w:val="nil"/>
          <w:right w:val="nil"/>
          <w:between w:val="nil"/>
        </w:pBdr>
        <w:spacing w:before="140" w:line="240" w:lineRule="auto"/>
        <w:ind w:left="123"/>
        <w:rPr>
          <w:color w:val="000000"/>
        </w:rPr>
      </w:pPr>
      <w:r>
        <w:rPr>
          <w:color w:val="000000"/>
        </w:rPr>
        <w:t xml:space="preserve">Quota richiesta alla famiglia: € </w:t>
      </w:r>
      <w:r w:rsidR="00C050D8">
        <w:rPr>
          <w:color w:val="000000"/>
        </w:rPr>
        <w:t xml:space="preserve">             </w:t>
      </w:r>
      <w:r>
        <w:rPr>
          <w:color w:val="000000"/>
        </w:rPr>
        <w:t xml:space="preserve">Comprensiva di: [ ] viaggio [ ] ingresso [ ] </w:t>
      </w:r>
    </w:p>
    <w:p w14:paraId="5576D793" w14:textId="77777777" w:rsidR="00C050D8" w:rsidRPr="00C050D8" w:rsidRDefault="00C050D8">
      <w:pPr>
        <w:widowControl w:val="0"/>
        <w:pBdr>
          <w:top w:val="nil"/>
          <w:left w:val="nil"/>
          <w:bottom w:val="nil"/>
          <w:right w:val="nil"/>
          <w:between w:val="nil"/>
        </w:pBdr>
        <w:spacing w:before="140" w:line="240" w:lineRule="auto"/>
        <w:ind w:left="123"/>
        <w:rPr>
          <w:color w:val="000000"/>
          <w:sz w:val="10"/>
          <w:szCs w:val="10"/>
        </w:rPr>
      </w:pPr>
    </w:p>
    <w:tbl>
      <w:tblPr>
        <w:tblStyle w:val="a"/>
        <w:tblW w:w="963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3"/>
      </w:tblGrid>
      <w:tr w:rsidR="007A0FBB" w14:paraId="0B714161" w14:textId="77777777">
        <w:trPr>
          <w:trHeight w:val="499"/>
        </w:trPr>
        <w:tc>
          <w:tcPr>
            <w:tcW w:w="9633" w:type="dxa"/>
            <w:shd w:val="clear" w:color="auto" w:fill="auto"/>
            <w:tcMar>
              <w:top w:w="100" w:type="dxa"/>
              <w:left w:w="100" w:type="dxa"/>
              <w:bottom w:w="100" w:type="dxa"/>
              <w:right w:w="100" w:type="dxa"/>
            </w:tcMar>
          </w:tcPr>
          <w:p w14:paraId="0A521EB8" w14:textId="77777777" w:rsidR="007A0FBB" w:rsidRDefault="00000000">
            <w:pPr>
              <w:widowControl w:val="0"/>
              <w:pBdr>
                <w:top w:val="nil"/>
                <w:left w:val="nil"/>
                <w:bottom w:val="nil"/>
                <w:right w:val="nil"/>
                <w:between w:val="nil"/>
              </w:pBdr>
              <w:spacing w:line="245" w:lineRule="auto"/>
              <w:ind w:left="120" w:right="42" w:firstLine="10"/>
              <w:rPr>
                <w:color w:val="000000"/>
                <w:sz w:val="19"/>
                <w:szCs w:val="19"/>
              </w:rPr>
            </w:pPr>
            <w:r>
              <w:rPr>
                <w:color w:val="000000"/>
                <w:sz w:val="19"/>
                <w:szCs w:val="19"/>
              </w:rPr>
              <w:t>Versamenti tardivi non consentono la prenotazione dei servizi e potrebbero quindi condizionare lo svolgimento  dell’attività. Il versamento, ai fini della detraibilità fiscale, deve essere effettuato individualmente.</w:t>
            </w:r>
          </w:p>
        </w:tc>
      </w:tr>
    </w:tbl>
    <w:p w14:paraId="15E11E89" w14:textId="77777777" w:rsidR="007A0FBB" w:rsidRDefault="007A0FBB">
      <w:pPr>
        <w:widowControl w:val="0"/>
        <w:pBdr>
          <w:top w:val="nil"/>
          <w:left w:val="nil"/>
          <w:bottom w:val="nil"/>
          <w:right w:val="nil"/>
          <w:between w:val="nil"/>
        </w:pBdr>
        <w:rPr>
          <w:color w:val="000000"/>
        </w:rPr>
      </w:pPr>
    </w:p>
    <w:p w14:paraId="785D322D" w14:textId="77777777" w:rsidR="007A0FBB" w:rsidRDefault="00000000">
      <w:pPr>
        <w:widowControl w:val="0"/>
        <w:pBdr>
          <w:top w:val="nil"/>
          <w:left w:val="nil"/>
          <w:bottom w:val="nil"/>
          <w:right w:val="nil"/>
          <w:between w:val="nil"/>
        </w:pBdr>
        <w:spacing w:line="240" w:lineRule="auto"/>
        <w:ind w:left="131"/>
        <w:rPr>
          <w:color w:val="000000"/>
          <w:sz w:val="19"/>
          <w:szCs w:val="19"/>
        </w:rPr>
      </w:pPr>
      <w:r>
        <w:rPr>
          <w:color w:val="000000"/>
          <w:sz w:val="19"/>
          <w:szCs w:val="19"/>
        </w:rPr>
        <w:t xml:space="preserve">DATI PER IL VERSAMENTO  </w:t>
      </w:r>
    </w:p>
    <w:p w14:paraId="2A5AE255" w14:textId="2534E28E" w:rsidR="007A0FBB" w:rsidRDefault="00000000">
      <w:pPr>
        <w:widowControl w:val="0"/>
        <w:pBdr>
          <w:top w:val="nil"/>
          <w:left w:val="nil"/>
          <w:bottom w:val="nil"/>
          <w:right w:val="nil"/>
          <w:between w:val="nil"/>
        </w:pBdr>
        <w:spacing w:before="5" w:line="245" w:lineRule="auto"/>
        <w:ind w:left="134" w:right="114" w:firstLine="1"/>
        <w:rPr>
          <w:color w:val="000000"/>
          <w:sz w:val="24"/>
          <w:szCs w:val="24"/>
        </w:rPr>
      </w:pPr>
      <w:r>
        <w:rPr>
          <w:color w:val="000000"/>
        </w:rPr>
        <w:t xml:space="preserve">Il versamento va effettuato tramite </w:t>
      </w:r>
      <w:proofErr w:type="spellStart"/>
      <w:r w:rsidR="00C050D8">
        <w:rPr>
          <w:color w:val="000000"/>
        </w:rPr>
        <w:t>PagoInRete</w:t>
      </w:r>
      <w:proofErr w:type="spellEnd"/>
      <w:r>
        <w:rPr>
          <w:color w:val="000000"/>
        </w:rPr>
        <w:t xml:space="preserve"> (ad ogni genitore viene notificato l’avviso di pagamento)  </w:t>
      </w:r>
      <w:r>
        <w:rPr>
          <w:color w:val="000000"/>
          <w:sz w:val="24"/>
          <w:szCs w:val="24"/>
        </w:rPr>
        <w:t xml:space="preserve">-----------------------------------------------------------------------------------------------------  </w:t>
      </w:r>
    </w:p>
    <w:p w14:paraId="7BA9A5A0" w14:textId="0973E443" w:rsidR="007A0FBB" w:rsidRDefault="00000000" w:rsidP="00C050D8">
      <w:pPr>
        <w:widowControl w:val="0"/>
        <w:pBdr>
          <w:top w:val="nil"/>
          <w:left w:val="nil"/>
          <w:bottom w:val="nil"/>
          <w:right w:val="nil"/>
          <w:between w:val="nil"/>
        </w:pBdr>
        <w:spacing w:before="308" w:line="240" w:lineRule="auto"/>
        <w:ind w:left="124"/>
        <w:jc w:val="center"/>
        <w:rPr>
          <w:color w:val="000000"/>
          <w:sz w:val="18"/>
          <w:szCs w:val="18"/>
        </w:rPr>
      </w:pPr>
      <w:r>
        <w:rPr>
          <w:color w:val="000000"/>
          <w:sz w:val="18"/>
          <w:szCs w:val="18"/>
        </w:rPr>
        <w:t>Parte da restituire firmata insieme alla ricevuta di versamento della quota di partecipazione</w:t>
      </w:r>
    </w:p>
    <w:p w14:paraId="3643E7A8" w14:textId="77777777" w:rsidR="007A0FBB" w:rsidRDefault="00000000">
      <w:pPr>
        <w:widowControl w:val="0"/>
        <w:pBdr>
          <w:top w:val="nil"/>
          <w:left w:val="nil"/>
          <w:bottom w:val="nil"/>
          <w:right w:val="nil"/>
          <w:between w:val="nil"/>
        </w:pBdr>
        <w:spacing w:before="130" w:line="240" w:lineRule="auto"/>
        <w:ind w:right="2557"/>
        <w:jc w:val="right"/>
        <w:rPr>
          <w:color w:val="000000"/>
          <w:sz w:val="19"/>
          <w:szCs w:val="19"/>
        </w:rPr>
      </w:pPr>
      <w:r>
        <w:rPr>
          <w:color w:val="000000"/>
          <w:sz w:val="19"/>
          <w:szCs w:val="19"/>
        </w:rPr>
        <w:t xml:space="preserve">AUTORIZZAZIONE DEI GENITORI ALL’USCITA DIDATTICA  </w:t>
      </w:r>
    </w:p>
    <w:p w14:paraId="661AEDAC" w14:textId="77777777" w:rsidR="007A0FBB" w:rsidRDefault="00000000" w:rsidP="00C050D8">
      <w:pPr>
        <w:widowControl w:val="0"/>
        <w:pBdr>
          <w:top w:val="nil"/>
          <w:left w:val="nil"/>
          <w:bottom w:val="nil"/>
          <w:right w:val="nil"/>
          <w:between w:val="nil"/>
        </w:pBdr>
        <w:spacing w:before="108" w:line="245" w:lineRule="auto"/>
        <w:ind w:left="126" w:right="36" w:firstLine="7"/>
        <w:jc w:val="both"/>
        <w:rPr>
          <w:color w:val="000000"/>
          <w:sz w:val="19"/>
          <w:szCs w:val="19"/>
        </w:rPr>
      </w:pPr>
      <w:r>
        <w:rPr>
          <w:color w:val="000000"/>
          <w:sz w:val="19"/>
          <w:szCs w:val="19"/>
        </w:rPr>
        <w:t xml:space="preserve">Io sottoscritto/a ________________________________________________ in considerazione degli obiettivi didattico culturali, presa visione del programma e della modalità di svolgimento dell’uscita didattica e del contributo spese a  carico degli alunni partecipanti,  </w:t>
      </w:r>
    </w:p>
    <w:p w14:paraId="321CD0ED" w14:textId="77777777" w:rsidR="007A0FBB" w:rsidRDefault="00000000">
      <w:pPr>
        <w:widowControl w:val="0"/>
        <w:pBdr>
          <w:top w:val="nil"/>
          <w:left w:val="nil"/>
          <w:bottom w:val="nil"/>
          <w:right w:val="nil"/>
          <w:between w:val="nil"/>
        </w:pBdr>
        <w:spacing w:before="202" w:line="240" w:lineRule="auto"/>
        <w:ind w:right="2665"/>
        <w:jc w:val="right"/>
        <w:rPr>
          <w:color w:val="000000"/>
          <w:sz w:val="18"/>
          <w:szCs w:val="18"/>
        </w:rPr>
      </w:pPr>
      <w:r>
        <w:rPr>
          <w:color w:val="000000"/>
          <w:sz w:val="18"/>
          <w:szCs w:val="18"/>
        </w:rPr>
        <w:t xml:space="preserve">[ ] AUTORIZZO [ ] NON AUTORIZZO  </w:t>
      </w:r>
    </w:p>
    <w:p w14:paraId="3D723590" w14:textId="77777777" w:rsidR="00C050D8" w:rsidRDefault="00000000" w:rsidP="00C050D8">
      <w:pPr>
        <w:widowControl w:val="0"/>
        <w:pBdr>
          <w:top w:val="nil"/>
          <w:left w:val="nil"/>
          <w:bottom w:val="nil"/>
          <w:right w:val="nil"/>
          <w:between w:val="nil"/>
        </w:pBdr>
        <w:spacing w:line="245" w:lineRule="auto"/>
        <w:ind w:left="117" w:right="535" w:firstLine="14"/>
        <w:rPr>
          <w:color w:val="000000"/>
          <w:sz w:val="19"/>
          <w:szCs w:val="19"/>
        </w:rPr>
      </w:pPr>
      <w:r>
        <w:rPr>
          <w:color w:val="000000"/>
          <w:sz w:val="19"/>
          <w:szCs w:val="19"/>
        </w:rPr>
        <w:t xml:space="preserve">la partecipazione di _____________________________________________ della classe/sezione ________  </w:t>
      </w:r>
      <w:r w:rsidR="00C050D8">
        <w:rPr>
          <w:color w:val="000000"/>
          <w:sz w:val="19"/>
          <w:szCs w:val="19"/>
        </w:rPr>
        <w:t xml:space="preserve">                               </w:t>
      </w:r>
    </w:p>
    <w:p w14:paraId="1687EE17" w14:textId="2E6BBC3F" w:rsidR="007A0FBB" w:rsidRDefault="00C050D8" w:rsidP="00C050D8">
      <w:pPr>
        <w:widowControl w:val="0"/>
        <w:pBdr>
          <w:top w:val="nil"/>
          <w:left w:val="nil"/>
          <w:bottom w:val="nil"/>
          <w:right w:val="nil"/>
          <w:between w:val="nil"/>
        </w:pBdr>
        <w:spacing w:line="245" w:lineRule="auto"/>
        <w:ind w:left="117" w:right="535" w:firstLine="14"/>
        <w:rPr>
          <w:color w:val="000000"/>
          <w:sz w:val="19"/>
          <w:szCs w:val="19"/>
        </w:rPr>
      </w:pPr>
      <w:r>
        <w:rPr>
          <w:color w:val="000000"/>
          <w:sz w:val="19"/>
          <w:szCs w:val="19"/>
        </w:rPr>
        <w:t xml:space="preserve">                                                    </w:t>
      </w:r>
      <w:r w:rsidR="00000000">
        <w:rPr>
          <w:color w:val="000000"/>
          <w:sz w:val="19"/>
          <w:szCs w:val="19"/>
        </w:rPr>
        <w:t xml:space="preserve">cognome – nome alunno  </w:t>
      </w:r>
    </w:p>
    <w:p w14:paraId="278C704E" w14:textId="77777777" w:rsidR="00C050D8" w:rsidRPr="00C050D8" w:rsidRDefault="00C050D8">
      <w:pPr>
        <w:widowControl w:val="0"/>
        <w:pBdr>
          <w:top w:val="nil"/>
          <w:left w:val="nil"/>
          <w:bottom w:val="nil"/>
          <w:right w:val="nil"/>
          <w:between w:val="nil"/>
        </w:pBdr>
        <w:spacing w:before="103" w:line="240" w:lineRule="auto"/>
        <w:ind w:left="125"/>
        <w:rPr>
          <w:color w:val="000000"/>
          <w:sz w:val="6"/>
          <w:szCs w:val="6"/>
        </w:rPr>
      </w:pPr>
    </w:p>
    <w:p w14:paraId="77C5A199" w14:textId="56FF9F3B" w:rsidR="007A0FBB" w:rsidRDefault="00000000">
      <w:pPr>
        <w:widowControl w:val="0"/>
        <w:pBdr>
          <w:top w:val="nil"/>
          <w:left w:val="nil"/>
          <w:bottom w:val="nil"/>
          <w:right w:val="nil"/>
          <w:between w:val="nil"/>
        </w:pBdr>
        <w:spacing w:before="103" w:line="240" w:lineRule="auto"/>
        <w:ind w:left="125"/>
        <w:rPr>
          <w:color w:val="000000"/>
          <w:sz w:val="19"/>
          <w:szCs w:val="19"/>
        </w:rPr>
      </w:pPr>
      <w:r>
        <w:rPr>
          <w:color w:val="000000"/>
          <w:sz w:val="19"/>
          <w:szCs w:val="19"/>
        </w:rPr>
        <w:t xml:space="preserve">scuola: □ infanzia □ primaria □ secondaria  </w:t>
      </w:r>
    </w:p>
    <w:p w14:paraId="73D56217" w14:textId="77777777" w:rsidR="007A0FBB" w:rsidRDefault="00000000">
      <w:pPr>
        <w:widowControl w:val="0"/>
        <w:pBdr>
          <w:top w:val="nil"/>
          <w:left w:val="nil"/>
          <w:bottom w:val="nil"/>
          <w:right w:val="nil"/>
          <w:between w:val="nil"/>
        </w:pBdr>
        <w:spacing w:before="134" w:line="244" w:lineRule="auto"/>
        <w:ind w:left="126" w:right="36"/>
        <w:jc w:val="both"/>
        <w:rPr>
          <w:color w:val="000000"/>
          <w:sz w:val="19"/>
          <w:szCs w:val="19"/>
        </w:rPr>
      </w:pPr>
      <w:r>
        <w:rPr>
          <w:color w:val="000000"/>
          <w:sz w:val="19"/>
          <w:szCs w:val="19"/>
        </w:rPr>
        <w:t xml:space="preserve">all’uscita didattica del giorno _______________________ essendo a conoscenza del fatto che la predetta attività è  integrativa alle lezioni. La presente autorizzazione è da ritenersi valida anche nel caso di eventuale modifica della data  di svolgimento.  </w:t>
      </w:r>
    </w:p>
    <w:p w14:paraId="5C2101C4" w14:textId="5C157AE5" w:rsidR="007A0FBB" w:rsidRDefault="00C050D8">
      <w:pPr>
        <w:widowControl w:val="0"/>
        <w:pBdr>
          <w:top w:val="nil"/>
          <w:left w:val="nil"/>
          <w:bottom w:val="nil"/>
          <w:right w:val="nil"/>
          <w:between w:val="nil"/>
        </w:pBdr>
        <w:spacing w:before="8" w:line="240" w:lineRule="auto"/>
        <w:ind w:right="3967"/>
        <w:jc w:val="right"/>
        <w:rPr>
          <w:color w:val="000000"/>
          <w:sz w:val="18"/>
          <w:szCs w:val="18"/>
        </w:rPr>
      </w:pPr>
      <w:r>
        <w:rPr>
          <w:color w:val="000000"/>
          <w:sz w:val="18"/>
          <w:szCs w:val="18"/>
        </w:rPr>
        <w:t xml:space="preserve">  </w:t>
      </w:r>
      <w:r w:rsidR="00000000">
        <w:rPr>
          <w:color w:val="000000"/>
          <w:sz w:val="18"/>
          <w:szCs w:val="18"/>
        </w:rPr>
        <w:t xml:space="preserve">PRENDIAMO ATTO CHE:  </w:t>
      </w:r>
    </w:p>
    <w:p w14:paraId="794DAE51" w14:textId="493ACF4A" w:rsidR="007A0FBB" w:rsidRDefault="00000000">
      <w:pPr>
        <w:widowControl w:val="0"/>
        <w:pBdr>
          <w:top w:val="nil"/>
          <w:left w:val="nil"/>
          <w:bottom w:val="nil"/>
          <w:right w:val="nil"/>
          <w:between w:val="nil"/>
        </w:pBdr>
        <w:spacing w:before="8" w:line="245" w:lineRule="auto"/>
        <w:ind w:left="446" w:right="387" w:hanging="352"/>
        <w:rPr>
          <w:color w:val="000000"/>
          <w:sz w:val="19"/>
          <w:szCs w:val="19"/>
        </w:rPr>
      </w:pPr>
      <w:r>
        <w:rPr>
          <w:color w:val="000000"/>
          <w:sz w:val="19"/>
          <w:szCs w:val="19"/>
        </w:rPr>
        <w:t>1) In caso di mancata partecipazione dell’alunno all’attività la famiglia dovrà presentare la regolare</w:t>
      </w:r>
      <w:r w:rsidR="00C050D8">
        <w:rPr>
          <w:color w:val="000000"/>
          <w:sz w:val="19"/>
          <w:szCs w:val="19"/>
        </w:rPr>
        <w:t xml:space="preserve"> g</w:t>
      </w:r>
      <w:r>
        <w:rPr>
          <w:color w:val="000000"/>
          <w:sz w:val="19"/>
          <w:szCs w:val="19"/>
        </w:rPr>
        <w:t xml:space="preserve">iustificazione  dell’assenza.  </w:t>
      </w:r>
    </w:p>
    <w:p w14:paraId="34254BC4" w14:textId="77777777" w:rsidR="007A0FBB" w:rsidRDefault="00000000">
      <w:pPr>
        <w:widowControl w:val="0"/>
        <w:pBdr>
          <w:top w:val="nil"/>
          <w:left w:val="nil"/>
          <w:bottom w:val="nil"/>
          <w:right w:val="nil"/>
          <w:between w:val="nil"/>
        </w:pBdr>
        <w:spacing w:before="7" w:line="244" w:lineRule="auto"/>
        <w:ind w:left="451" w:right="31" w:hanging="363"/>
        <w:jc w:val="both"/>
        <w:rPr>
          <w:color w:val="000000"/>
          <w:sz w:val="19"/>
          <w:szCs w:val="19"/>
        </w:rPr>
      </w:pPr>
      <w:r>
        <w:rPr>
          <w:color w:val="000000"/>
          <w:sz w:val="19"/>
          <w:szCs w:val="19"/>
        </w:rPr>
        <w:t xml:space="preserve">2) </w:t>
      </w:r>
      <w:r>
        <w:rPr>
          <w:color w:val="000000"/>
          <w:sz w:val="19"/>
          <w:szCs w:val="19"/>
          <w:u w:val="single"/>
        </w:rPr>
        <w:t>Solo per gli alunni della scuola secondaria</w:t>
      </w:r>
      <w:r>
        <w:rPr>
          <w:color w:val="000000"/>
          <w:sz w:val="19"/>
          <w:szCs w:val="19"/>
        </w:rPr>
        <w:t xml:space="preserve">: nel caso di gravi comportamenti sanzionati con la sospensione dalle  lezioni il Consiglio di classe può sospendere la partecipazione dell’alunno responsabile senza che ciò comporti la  restituzione della quota già versata. </w:t>
      </w:r>
    </w:p>
    <w:p w14:paraId="2A95612A" w14:textId="77777777" w:rsidR="00C050D8" w:rsidRDefault="00C050D8">
      <w:pPr>
        <w:widowControl w:val="0"/>
        <w:pBdr>
          <w:top w:val="nil"/>
          <w:left w:val="nil"/>
          <w:bottom w:val="nil"/>
          <w:right w:val="nil"/>
          <w:between w:val="nil"/>
        </w:pBdr>
        <w:spacing w:before="7" w:line="244" w:lineRule="auto"/>
        <w:ind w:left="451" w:right="31" w:hanging="363"/>
        <w:jc w:val="both"/>
        <w:rPr>
          <w:color w:val="000000"/>
          <w:sz w:val="19"/>
          <w:szCs w:val="19"/>
        </w:rPr>
      </w:pPr>
    </w:p>
    <w:tbl>
      <w:tblPr>
        <w:tblStyle w:val="a0"/>
        <w:tblW w:w="9535" w:type="dxa"/>
        <w:tblInd w:w="3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5"/>
        <w:gridCol w:w="7620"/>
      </w:tblGrid>
      <w:tr w:rsidR="007A0FBB" w14:paraId="12DF3F49" w14:textId="77777777">
        <w:trPr>
          <w:trHeight w:val="1295"/>
        </w:trPr>
        <w:tc>
          <w:tcPr>
            <w:tcW w:w="1915" w:type="dxa"/>
            <w:shd w:val="clear" w:color="auto" w:fill="auto"/>
            <w:tcMar>
              <w:top w:w="100" w:type="dxa"/>
              <w:left w:w="100" w:type="dxa"/>
              <w:bottom w:w="100" w:type="dxa"/>
              <w:right w:w="100" w:type="dxa"/>
            </w:tcMar>
          </w:tcPr>
          <w:p w14:paraId="15D87F3D" w14:textId="77777777" w:rsidR="007A0FBB" w:rsidRDefault="00000000">
            <w:pPr>
              <w:widowControl w:val="0"/>
              <w:pBdr>
                <w:top w:val="nil"/>
                <w:left w:val="nil"/>
                <w:bottom w:val="nil"/>
                <w:right w:val="nil"/>
                <w:between w:val="nil"/>
              </w:pBdr>
              <w:spacing w:line="240" w:lineRule="auto"/>
              <w:ind w:left="131"/>
              <w:rPr>
                <w:color w:val="000000"/>
                <w:sz w:val="19"/>
                <w:szCs w:val="19"/>
              </w:rPr>
            </w:pPr>
            <w:r>
              <w:rPr>
                <w:color w:val="000000"/>
                <w:sz w:val="19"/>
                <w:szCs w:val="19"/>
              </w:rPr>
              <w:t xml:space="preserve">DATA </w:t>
            </w:r>
          </w:p>
        </w:tc>
        <w:tc>
          <w:tcPr>
            <w:tcW w:w="7620" w:type="dxa"/>
            <w:shd w:val="clear" w:color="auto" w:fill="auto"/>
            <w:tcMar>
              <w:top w:w="100" w:type="dxa"/>
              <w:left w:w="100" w:type="dxa"/>
              <w:bottom w:w="100" w:type="dxa"/>
              <w:right w:w="100" w:type="dxa"/>
            </w:tcMar>
          </w:tcPr>
          <w:p w14:paraId="2D960341" w14:textId="77777777" w:rsidR="007A0FBB" w:rsidRDefault="00000000">
            <w:pPr>
              <w:widowControl w:val="0"/>
              <w:pBdr>
                <w:top w:val="nil"/>
                <w:left w:val="nil"/>
                <w:bottom w:val="nil"/>
                <w:right w:val="nil"/>
                <w:between w:val="nil"/>
              </w:pBdr>
              <w:spacing w:line="240" w:lineRule="auto"/>
              <w:ind w:left="132"/>
              <w:rPr>
                <w:color w:val="000000"/>
                <w:sz w:val="19"/>
                <w:szCs w:val="19"/>
              </w:rPr>
            </w:pPr>
            <w:r>
              <w:rPr>
                <w:color w:val="000000"/>
                <w:sz w:val="19"/>
                <w:szCs w:val="19"/>
              </w:rPr>
              <w:t xml:space="preserve">FIRMA DEL GENITORE O ALTRO ESERCENTE LA RESPONSABILITÀ GENITORIALE  </w:t>
            </w:r>
          </w:p>
          <w:p w14:paraId="6F07A203" w14:textId="77777777" w:rsidR="007A0FBB" w:rsidRDefault="00000000">
            <w:pPr>
              <w:widowControl w:val="0"/>
              <w:pBdr>
                <w:top w:val="nil"/>
                <w:left w:val="nil"/>
                <w:bottom w:val="nil"/>
                <w:right w:val="nil"/>
                <w:between w:val="nil"/>
              </w:pBdr>
              <w:spacing w:before="516" w:line="229" w:lineRule="auto"/>
              <w:ind w:left="120" w:right="176" w:firstLine="1"/>
              <w:rPr>
                <w:color w:val="000000"/>
                <w:sz w:val="12"/>
                <w:szCs w:val="12"/>
              </w:rPr>
            </w:pPr>
            <w:r>
              <w:rPr>
                <w:color w:val="000000"/>
                <w:sz w:val="12"/>
                <w:szCs w:val="12"/>
              </w:rPr>
              <w:t xml:space="preserve">Il sottoscritto, consapevole delle conseguenze amministrative e penali per chi rilasci dichiarazioni non corrispondenti a verità, ai sensi del  DPR 245/2000, dichiara di aver effettuato la scelta/richiesta in osservanza delle disposizioni sulla responsabilità genitoriale di cui agli artt.  316, 337 ter e 337 quater del codice civile, che richiedono il consenso di entrambi i genitori </w:t>
            </w:r>
          </w:p>
        </w:tc>
      </w:tr>
    </w:tbl>
    <w:p w14:paraId="198B801B" w14:textId="77777777" w:rsidR="007A0FBB" w:rsidRDefault="007A0FBB">
      <w:pPr>
        <w:widowControl w:val="0"/>
        <w:pBdr>
          <w:top w:val="nil"/>
          <w:left w:val="nil"/>
          <w:bottom w:val="nil"/>
          <w:right w:val="nil"/>
          <w:between w:val="nil"/>
        </w:pBdr>
        <w:rPr>
          <w:color w:val="000000"/>
        </w:rPr>
      </w:pPr>
    </w:p>
    <w:p w14:paraId="17BE4236" w14:textId="77777777" w:rsidR="007A0FBB" w:rsidRDefault="007A0FBB">
      <w:pPr>
        <w:widowControl w:val="0"/>
        <w:pBdr>
          <w:top w:val="nil"/>
          <w:left w:val="nil"/>
          <w:bottom w:val="nil"/>
          <w:right w:val="nil"/>
          <w:between w:val="nil"/>
        </w:pBdr>
        <w:rPr>
          <w:color w:val="000000"/>
        </w:rPr>
      </w:pPr>
    </w:p>
    <w:sectPr w:rsidR="007A0FBB" w:rsidSect="00C050D8">
      <w:pgSz w:w="11900" w:h="16820"/>
      <w:pgMar w:top="709" w:right="1031" w:bottom="426" w:left="1015"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FBB"/>
    <w:rsid w:val="007A0FBB"/>
    <w:rsid w:val="00C050D8"/>
    <w:rsid w:val="00F06C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D27AF"/>
  <w15:docId w15:val="{A4E4161D-A98E-4349-AFF2-9F09BEA0F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deborah sordini</cp:lastModifiedBy>
  <cp:revision>3</cp:revision>
  <cp:lastPrinted>2023-10-19T08:22:00Z</cp:lastPrinted>
  <dcterms:created xsi:type="dcterms:W3CDTF">2023-10-19T08:18:00Z</dcterms:created>
  <dcterms:modified xsi:type="dcterms:W3CDTF">2023-10-19T08:23:00Z</dcterms:modified>
</cp:coreProperties>
</file>